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B5" w:rsidRPr="009E5EB5" w:rsidRDefault="009E5EB5" w:rsidP="009E5EB5">
      <w:pPr>
        <w:jc w:val="center"/>
        <w:rPr>
          <w:rFonts w:ascii="Times New Roman" w:hAnsi="Times New Roman" w:cs="Times New Roman"/>
          <w:sz w:val="24"/>
          <w:szCs w:val="24"/>
        </w:rPr>
      </w:pPr>
      <w:r w:rsidRPr="009E5EB5">
        <w:rPr>
          <w:rFonts w:ascii="Times New Roman" w:hAnsi="Times New Roman" w:cs="Times New Roman"/>
          <w:sz w:val="24"/>
          <w:szCs w:val="24"/>
        </w:rPr>
        <w:t>Частное общеобразовательное учреждение «РЖД лицей №12»</w:t>
      </w: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Методическая разработка внеклассного мероприятия</w:t>
      </w:r>
    </w:p>
    <w:p w:rsidR="009E5EB5" w:rsidRPr="009E5EB5" w:rsidRDefault="009E5EB5" w:rsidP="009E5E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Экскурсия «Помнить! </w:t>
      </w:r>
      <w:r w:rsidR="00B32258">
        <w:rPr>
          <w:rFonts w:ascii="Times New Roman" w:hAnsi="Times New Roman" w:cs="Times New Roman"/>
          <w:b/>
          <w:bCs/>
          <w:iCs/>
          <w:sz w:val="24"/>
          <w:szCs w:val="24"/>
        </w:rPr>
        <w:t>Нельзя забыть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!</w:t>
      </w:r>
      <w:r w:rsidRPr="009E5EB5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9E5EB5" w:rsidRPr="009E5EB5" w:rsidRDefault="009E5EB5" w:rsidP="009E5EB5">
      <w:pPr>
        <w:spacing w:line="360" w:lineRule="auto"/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 – составитель</w:t>
      </w:r>
      <w:r w:rsidRPr="009E5EB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E5EB5" w:rsidRPr="009E5EB5" w:rsidRDefault="009E5EB5" w:rsidP="009E5EB5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Черниховская Александра Игоревна</w:t>
      </w:r>
      <w:r w:rsidRPr="009E5E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5EB5" w:rsidRPr="009E5EB5" w:rsidRDefault="005578D5" w:rsidP="009E5EB5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E5EB5" w:rsidRPr="009E5EB5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D5">
        <w:rPr>
          <w:rFonts w:ascii="Times New Roman" w:hAnsi="Times New Roman" w:cs="Times New Roman"/>
          <w:sz w:val="24"/>
          <w:szCs w:val="24"/>
        </w:rPr>
        <w:t>РЖД лицея №12</w:t>
      </w:r>
      <w:r w:rsidR="009E5EB5">
        <w:rPr>
          <w:rFonts w:ascii="Times New Roman" w:hAnsi="Times New Roman" w:cs="Times New Roman"/>
          <w:sz w:val="24"/>
          <w:szCs w:val="24"/>
        </w:rPr>
        <w:t>.</w:t>
      </w:r>
      <w:r w:rsidR="009E5EB5" w:rsidRPr="009E5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5EB5" w:rsidRP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right"/>
        <w:rPr>
          <w:rFonts w:cs="Times New Roman"/>
          <w:sz w:val="24"/>
          <w:szCs w:val="24"/>
          <w:shd w:val="clear" w:color="auto" w:fill="FFFFFF"/>
        </w:rPr>
      </w:pPr>
    </w:p>
    <w:p w:rsidR="009E5EB5" w:rsidRPr="009E5EB5" w:rsidRDefault="009E5EB5" w:rsidP="009E5EB5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5EB5">
        <w:rPr>
          <w:rFonts w:ascii="Times New Roman" w:hAnsi="Times New Roman" w:cs="Times New Roman"/>
          <w:sz w:val="24"/>
          <w:szCs w:val="24"/>
          <w:shd w:val="clear" w:color="auto" w:fill="FFFFFF"/>
        </w:rPr>
        <w:t>г. Тайшет, 2025 г.</w:t>
      </w:r>
    </w:p>
    <w:p w:rsidR="008A32EF" w:rsidRDefault="008A32EF" w:rsidP="00B479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EF">
        <w:rPr>
          <w:rFonts w:ascii="Times New Roman" w:hAnsi="Times New Roman" w:cs="Times New Roman"/>
          <w:b/>
          <w:sz w:val="24"/>
          <w:szCs w:val="24"/>
        </w:rPr>
        <w:lastRenderedPageBreak/>
        <w:t>Экскурсия для учащихся 8 класса «Помнить! Нельзя забыть!»</w:t>
      </w:r>
    </w:p>
    <w:p w:rsidR="009E5EB5" w:rsidRDefault="009E5EB5" w:rsidP="00B479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075" w:rsidRDefault="009E5EB5" w:rsidP="009E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="008A32EF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школьники, студенты, взрослые, интересующие</w:t>
      </w:r>
      <w:r w:rsidR="008A32EF" w:rsidRPr="00DD1075">
        <w:rPr>
          <w:rFonts w:ascii="Times New Roman" w:hAnsi="Times New Roman" w:cs="Times New Roman"/>
          <w:sz w:val="24"/>
          <w:szCs w:val="24"/>
        </w:rPr>
        <w:t>ся ис</w:t>
      </w:r>
      <w:r w:rsidR="00DD1075" w:rsidRPr="00DD1075">
        <w:rPr>
          <w:rFonts w:ascii="Times New Roman" w:hAnsi="Times New Roman" w:cs="Times New Roman"/>
          <w:sz w:val="24"/>
          <w:szCs w:val="24"/>
        </w:rPr>
        <w:t xml:space="preserve">торией </w:t>
      </w:r>
      <w:r w:rsidR="00DD1075">
        <w:rPr>
          <w:rFonts w:ascii="Times New Roman" w:hAnsi="Times New Roman" w:cs="Times New Roman"/>
          <w:sz w:val="24"/>
          <w:szCs w:val="24"/>
        </w:rPr>
        <w:t>родного края, а также подвигами героев-земляков в Великой Отечественной войне.</w:t>
      </w:r>
    </w:p>
    <w:p w:rsidR="00DD1075" w:rsidRDefault="00DD1075" w:rsidP="009E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075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>
        <w:rPr>
          <w:rFonts w:ascii="Times New Roman" w:hAnsi="Times New Roman" w:cs="Times New Roman"/>
          <w:sz w:val="24"/>
          <w:szCs w:val="24"/>
        </w:rPr>
        <w:t xml:space="preserve"> 2 часа </w:t>
      </w:r>
    </w:p>
    <w:p w:rsidR="00DD1075" w:rsidRDefault="00DD1075" w:rsidP="009E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075">
        <w:rPr>
          <w:rFonts w:ascii="Times New Roman" w:hAnsi="Times New Roman" w:cs="Times New Roman"/>
          <w:b/>
          <w:sz w:val="24"/>
          <w:szCs w:val="24"/>
        </w:rPr>
        <w:t>Действие маршрута экскурсии:</w:t>
      </w:r>
      <w:r>
        <w:rPr>
          <w:rFonts w:ascii="Times New Roman" w:hAnsi="Times New Roman" w:cs="Times New Roman"/>
          <w:sz w:val="24"/>
          <w:szCs w:val="24"/>
        </w:rPr>
        <w:t xml:space="preserve"> всесезонно (предпочтительно в теплое время года).</w:t>
      </w:r>
    </w:p>
    <w:p w:rsidR="00DD1075" w:rsidRPr="00DD1075" w:rsidRDefault="00DD1075" w:rsidP="009E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075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72F" w:rsidRPr="0079472F">
        <w:rPr>
          <w:rFonts w:ascii="Times New Roman" w:hAnsi="Times New Roman" w:cs="Times New Roman"/>
          <w:sz w:val="24"/>
          <w:szCs w:val="24"/>
        </w:rPr>
        <w:t>формирование у воспитанников представления о вкл</w:t>
      </w:r>
      <w:r w:rsidR="009E5EB5">
        <w:rPr>
          <w:rFonts w:ascii="Times New Roman" w:hAnsi="Times New Roman" w:cs="Times New Roman"/>
          <w:sz w:val="24"/>
          <w:szCs w:val="24"/>
        </w:rPr>
        <w:t>аде героев-земляков в победу в В</w:t>
      </w:r>
      <w:r w:rsidR="0079472F" w:rsidRPr="0079472F">
        <w:rPr>
          <w:rFonts w:ascii="Times New Roman" w:hAnsi="Times New Roman" w:cs="Times New Roman"/>
          <w:sz w:val="24"/>
          <w:szCs w:val="24"/>
        </w:rPr>
        <w:t>еликой Отечественной войне.</w:t>
      </w:r>
    </w:p>
    <w:p w:rsidR="007D2A50" w:rsidRDefault="00DD1075" w:rsidP="009E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72F">
        <w:rPr>
          <w:rFonts w:ascii="Times New Roman" w:hAnsi="Times New Roman" w:cs="Times New Roman"/>
          <w:b/>
          <w:sz w:val="24"/>
          <w:szCs w:val="24"/>
        </w:rPr>
        <w:t>Задачи:</w:t>
      </w:r>
      <w:r w:rsidR="007947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A50" w:rsidRPr="007D2A50" w:rsidRDefault="007D2A50" w:rsidP="009E5EB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A50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</w:p>
    <w:p w:rsidR="00DD1075" w:rsidRPr="007D2A50" w:rsidRDefault="0079472F" w:rsidP="009E5EB5">
      <w:pPr>
        <w:pStyle w:val="a3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Познакомить ребят с памятниками, возведенными в честь героев или важных собы</w:t>
      </w:r>
      <w:r w:rsidR="000162DC">
        <w:rPr>
          <w:rFonts w:ascii="Times New Roman" w:hAnsi="Times New Roman" w:cs="Times New Roman"/>
          <w:sz w:val="24"/>
          <w:szCs w:val="24"/>
        </w:rPr>
        <w:t>тий Великой Отечественной войны.</w:t>
      </w:r>
    </w:p>
    <w:p w:rsidR="007D2A50" w:rsidRPr="007D2A50" w:rsidRDefault="007D2A50" w:rsidP="009E5EB5">
      <w:pPr>
        <w:pStyle w:val="a3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Вспомнить имена и подвиги Героев Сове</w:t>
      </w:r>
      <w:r w:rsidR="000162DC">
        <w:rPr>
          <w:rFonts w:ascii="Times New Roman" w:hAnsi="Times New Roman" w:cs="Times New Roman"/>
          <w:sz w:val="24"/>
          <w:szCs w:val="24"/>
        </w:rPr>
        <w:t xml:space="preserve">тского Союза </w:t>
      </w:r>
      <w:proofErr w:type="spellStart"/>
      <w:r w:rsidR="000162DC">
        <w:rPr>
          <w:rFonts w:ascii="Times New Roman" w:hAnsi="Times New Roman" w:cs="Times New Roman"/>
          <w:sz w:val="24"/>
          <w:szCs w:val="24"/>
        </w:rPr>
        <w:t>Тайшетского</w:t>
      </w:r>
      <w:proofErr w:type="spellEnd"/>
      <w:r w:rsidR="000162DC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7D2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A50" w:rsidRPr="007D2A50" w:rsidRDefault="007D2A50" w:rsidP="009E5EB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A50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79472F" w:rsidRPr="007D2A50" w:rsidRDefault="0079472F" w:rsidP="009E5EB5">
      <w:pPr>
        <w:pStyle w:val="a3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Развивать зрительное и слуховое восприятие, мышление и память</w:t>
      </w:r>
      <w:r w:rsidR="000162DC">
        <w:rPr>
          <w:rFonts w:ascii="Times New Roman" w:hAnsi="Times New Roman" w:cs="Times New Roman"/>
          <w:sz w:val="24"/>
          <w:szCs w:val="24"/>
        </w:rPr>
        <w:t>.</w:t>
      </w:r>
    </w:p>
    <w:p w:rsidR="007D2A50" w:rsidRPr="007D2A50" w:rsidRDefault="007D2A50" w:rsidP="009E5EB5">
      <w:pPr>
        <w:pStyle w:val="a3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Развивать умение вести диалог с экскурсоводом.</w:t>
      </w:r>
    </w:p>
    <w:p w:rsidR="007D2A50" w:rsidRPr="007D2A50" w:rsidRDefault="007D2A50" w:rsidP="009E5EB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A50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7D2A50" w:rsidRPr="007D2A50" w:rsidRDefault="007D2A50" w:rsidP="009E5EB5">
      <w:pPr>
        <w:pStyle w:val="a3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Формировать нравственные качества личности на основе примеров Гер</w:t>
      </w:r>
      <w:r w:rsidR="000162DC">
        <w:rPr>
          <w:rFonts w:ascii="Times New Roman" w:hAnsi="Times New Roman" w:cs="Times New Roman"/>
          <w:sz w:val="24"/>
          <w:szCs w:val="24"/>
        </w:rPr>
        <w:t>оев Великой Отечественной войны.</w:t>
      </w:r>
    </w:p>
    <w:p w:rsidR="007D2A50" w:rsidRPr="007D2A50" w:rsidRDefault="007D2A50" w:rsidP="009E5EB5">
      <w:pPr>
        <w:pStyle w:val="a3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sz w:val="24"/>
          <w:szCs w:val="24"/>
        </w:rPr>
        <w:t>Воспитывать чувство гордости за своих соотечественников.</w:t>
      </w:r>
    </w:p>
    <w:p w:rsidR="007D2A50" w:rsidRPr="007D2A50" w:rsidRDefault="007D2A50" w:rsidP="009E5EB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2A50">
        <w:rPr>
          <w:rFonts w:ascii="Times New Roman" w:hAnsi="Times New Roman" w:cs="Times New Roman"/>
          <w:i/>
          <w:sz w:val="24"/>
          <w:szCs w:val="24"/>
        </w:rPr>
        <w:t>Здоровьесберегающие</w:t>
      </w:r>
      <w:proofErr w:type="spellEnd"/>
      <w:r w:rsidRPr="007D2A50">
        <w:rPr>
          <w:rFonts w:ascii="Times New Roman" w:hAnsi="Times New Roman" w:cs="Times New Roman"/>
          <w:i/>
          <w:sz w:val="24"/>
          <w:szCs w:val="24"/>
        </w:rPr>
        <w:t>:</w:t>
      </w:r>
    </w:p>
    <w:p w:rsidR="007D2A50" w:rsidRPr="007D2A50" w:rsidRDefault="007D2A50" w:rsidP="009E5EB5">
      <w:pPr>
        <w:pStyle w:val="a3"/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D2A50">
        <w:rPr>
          <w:rFonts w:ascii="Times New Roman" w:hAnsi="Times New Roman" w:cs="Times New Roman"/>
          <w:sz w:val="24"/>
          <w:szCs w:val="24"/>
        </w:rPr>
        <w:t>хра</w:t>
      </w:r>
      <w:r w:rsidR="000162DC">
        <w:rPr>
          <w:rFonts w:ascii="Times New Roman" w:hAnsi="Times New Roman" w:cs="Times New Roman"/>
          <w:sz w:val="24"/>
          <w:szCs w:val="24"/>
        </w:rPr>
        <w:t>нять и укреплять здоровье детей.</w:t>
      </w:r>
    </w:p>
    <w:p w:rsidR="0079472F" w:rsidRDefault="007D2A50" w:rsidP="009E5EB5">
      <w:pPr>
        <w:pStyle w:val="a3"/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D2A50">
        <w:rPr>
          <w:rFonts w:ascii="Times New Roman" w:hAnsi="Times New Roman" w:cs="Times New Roman"/>
          <w:sz w:val="24"/>
          <w:szCs w:val="24"/>
        </w:rPr>
        <w:t>обавлять в жизнь детей положительные эмоции.</w:t>
      </w:r>
    </w:p>
    <w:p w:rsidR="007D2A50" w:rsidRPr="007D2A50" w:rsidRDefault="007D2A50" w:rsidP="009E5E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A50">
        <w:rPr>
          <w:rFonts w:ascii="Times New Roman" w:hAnsi="Times New Roman" w:cs="Times New Roman"/>
          <w:b/>
          <w:sz w:val="24"/>
          <w:szCs w:val="24"/>
        </w:rPr>
        <w:t xml:space="preserve">Формирование УУД  </w:t>
      </w:r>
    </w:p>
    <w:p w:rsidR="007D2A50" w:rsidRPr="007D2A50" w:rsidRDefault="007D2A50" w:rsidP="009E5EB5">
      <w:pPr>
        <w:pStyle w:val="a3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7D2A50">
        <w:rPr>
          <w:rFonts w:ascii="Times New Roman" w:hAnsi="Times New Roman" w:cs="Times New Roman"/>
          <w:sz w:val="24"/>
          <w:szCs w:val="24"/>
        </w:rPr>
        <w:t xml:space="preserve"> воспитание чувства гордости, уважения к героям, истории родного края;</w:t>
      </w:r>
    </w:p>
    <w:p w:rsidR="007D2A50" w:rsidRPr="007D2A50" w:rsidRDefault="007D2A50" w:rsidP="009E5EB5">
      <w:pPr>
        <w:pStyle w:val="a3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A50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gramEnd"/>
      <w:r w:rsidRPr="007D2A50">
        <w:rPr>
          <w:rFonts w:ascii="Times New Roman" w:hAnsi="Times New Roman" w:cs="Times New Roman"/>
          <w:b/>
          <w:sz w:val="24"/>
          <w:szCs w:val="24"/>
        </w:rPr>
        <w:t>:</w:t>
      </w:r>
      <w:r w:rsidRPr="007D2A50">
        <w:rPr>
          <w:rFonts w:ascii="Times New Roman" w:hAnsi="Times New Roman" w:cs="Times New Roman"/>
          <w:sz w:val="24"/>
          <w:szCs w:val="24"/>
        </w:rPr>
        <w:t xml:space="preserve"> умение внимательно слушать воспитателя, анализировать информацию; способность воспользоваться полученной информацией;</w:t>
      </w:r>
    </w:p>
    <w:p w:rsidR="007D2A50" w:rsidRPr="007D2A50" w:rsidRDefault="007D2A50" w:rsidP="009E5EB5">
      <w:pPr>
        <w:pStyle w:val="a3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b/>
          <w:sz w:val="24"/>
          <w:szCs w:val="24"/>
        </w:rPr>
        <w:t>Регулятивные:</w:t>
      </w:r>
      <w:r w:rsidRPr="007D2A50">
        <w:rPr>
          <w:rFonts w:ascii="Times New Roman" w:hAnsi="Times New Roman" w:cs="Times New Roman"/>
          <w:sz w:val="24"/>
          <w:szCs w:val="24"/>
        </w:rPr>
        <w:t xml:space="preserve"> умение формулировать тему и цель мероприятия, определять задачи для себя; способность оценить свои результаты;</w:t>
      </w:r>
    </w:p>
    <w:p w:rsidR="007D2A50" w:rsidRPr="007D2A50" w:rsidRDefault="007D2A50" w:rsidP="009E5EB5">
      <w:pPr>
        <w:pStyle w:val="a3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7D2A50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 w:rsidRPr="007D2A50">
        <w:rPr>
          <w:rFonts w:ascii="Times New Roman" w:hAnsi="Times New Roman" w:cs="Times New Roman"/>
          <w:sz w:val="24"/>
          <w:szCs w:val="24"/>
        </w:rPr>
        <w:t xml:space="preserve"> умение продуктивно работать с воспитателем и одноклассниками, грамотно формулировать устные вопросы, вести диалог.</w:t>
      </w:r>
    </w:p>
    <w:p w:rsidR="00DD1075" w:rsidRDefault="00DD1075" w:rsidP="008A32E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72F">
        <w:rPr>
          <w:rFonts w:ascii="Times New Roman" w:hAnsi="Times New Roman" w:cs="Times New Roman"/>
          <w:b/>
          <w:sz w:val="24"/>
          <w:szCs w:val="24"/>
        </w:rPr>
        <w:t>Объекты посещения:</w:t>
      </w:r>
      <w:r>
        <w:rPr>
          <w:rFonts w:ascii="Times New Roman" w:hAnsi="Times New Roman" w:cs="Times New Roman"/>
          <w:sz w:val="24"/>
          <w:szCs w:val="24"/>
        </w:rPr>
        <w:t xml:space="preserve"> музей Локомотивного депо г. Тайшета (вклад железнодорожников в Великую Победу), памятник «...людям, создавшим это грозное оружие и победившим в Великой Отечественной войне» на Юбилейной площади города (Танк Т-34), микрорайон имени Героя Советского Союза Н.Д.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мемориальные доски в память о герое Н.Д.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Пахотищеве</w:t>
      </w:r>
      <w:proofErr w:type="spellEnd"/>
      <w:r w:rsidR="0079472F">
        <w:rPr>
          <w:rFonts w:ascii="Times New Roman" w:hAnsi="Times New Roman" w:cs="Times New Roman"/>
          <w:sz w:val="24"/>
          <w:szCs w:val="24"/>
        </w:rPr>
        <w:t>, установленные на здании школы № 85 и доме, где проживал герой (Комсомольская, 156), Памятник-обелиск</w:t>
      </w:r>
      <w:proofErr w:type="gramEnd"/>
      <w:r w:rsidR="0079472F">
        <w:rPr>
          <w:rFonts w:ascii="Times New Roman" w:hAnsi="Times New Roman" w:cs="Times New Roman"/>
          <w:sz w:val="24"/>
          <w:szCs w:val="24"/>
        </w:rPr>
        <w:t xml:space="preserve"> воинам-землякам, погибшим на фронтах Великой Отечественной войны (привокзальная площадь), памятник-паровоз </w:t>
      </w:r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Тайшетцам-железнодорожникам</w:t>
      </w:r>
      <w:proofErr w:type="spellEnd"/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 Великой Отечественной войны 1941-1945 года от благодарных потомков» (привокзальная площадь), мемориальная доска около школы № 85 «Учителям и ученикам ж.д. школы № 85 погибшим в годы Великой Отечественной войны 1941-1945 г.г.», мемориальный комплекс сотрудникам правоохранительных органов «Живым и </w:t>
      </w:r>
      <w:proofErr w:type="gramStart"/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погибшим</w:t>
      </w:r>
      <w:proofErr w:type="gramEnd"/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советским и российским участникам локальных войн и вооруженных конфликтов посвящается», </w:t>
      </w:r>
      <w:r w:rsidR="0079472F"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 трудящимся паровозного (ныне локомотивного) депо призванным и погибшим на фронтах Великой Отеч</w:t>
      </w:r>
      <w:r w:rsidR="007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ественной войны (1941-1945 гг.). </w:t>
      </w:r>
    </w:p>
    <w:p w:rsidR="00B47946" w:rsidRDefault="00B47946" w:rsidP="008A32E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E5EB5" w:rsidRDefault="009E5EB5" w:rsidP="008A32E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47946" w:rsidRPr="007C7B3E" w:rsidRDefault="00B47946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B3E">
        <w:rPr>
          <w:rFonts w:ascii="Times New Roman" w:hAnsi="Times New Roman" w:cs="Times New Roman"/>
          <w:b/>
          <w:sz w:val="24"/>
          <w:szCs w:val="24"/>
        </w:rPr>
        <w:lastRenderedPageBreak/>
        <w:t>Ход экскурсии:</w:t>
      </w:r>
    </w:p>
    <w:p w:rsidR="007C7B3E" w:rsidRDefault="007C7B3E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экскурсии материал рассказывает Черниховская А.И., воспитатель. </w:t>
      </w:r>
    </w:p>
    <w:p w:rsidR="00B47946" w:rsidRPr="00FE1AE0" w:rsidRDefault="00B47946" w:rsidP="007C7B3E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>Посещение музея локомотивного депо города Тайшета.</w:t>
      </w:r>
    </w:p>
    <w:p w:rsidR="008A32EF" w:rsidRDefault="008A32EF" w:rsidP="007C7B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F57A3">
        <w:rPr>
          <w:rFonts w:ascii="Times New Roman" w:hAnsi="Times New Roman" w:cs="Times New Roman"/>
          <w:sz w:val="24"/>
          <w:szCs w:val="24"/>
        </w:rPr>
        <w:t>Великая Отечественная война – это Священная война для нашей страны. Давно она закончилась, стремительно летит время, сменяются поколения. Но мы помним всех тех и свято чтим тех, кто не жалел жизни ради нас, делал все, чтобы не было войны, чтобы над нашими головами светило яркое солнце и всегда было мирное небо.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2EF" w:rsidRDefault="008A32EF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каждом уголке нашей огромной страны, в каждом большом городе или даже маленькой деревеньке есть места памяти об этой кровопролитной войне. Наш город Тайшет – не ис</w:t>
      </w:r>
      <w:r w:rsidR="00B47946">
        <w:rPr>
          <w:rFonts w:ascii="Times New Roman" w:hAnsi="Times New Roman" w:cs="Times New Roman"/>
          <w:sz w:val="24"/>
          <w:szCs w:val="24"/>
        </w:rPr>
        <w:t xml:space="preserve">ключение. Сегодня мы посетим Музей локомотивного депо нашего города, его хранитель, </w:t>
      </w:r>
      <w:proofErr w:type="spellStart"/>
      <w:r w:rsidR="00B47946">
        <w:rPr>
          <w:rFonts w:ascii="Times New Roman" w:hAnsi="Times New Roman" w:cs="Times New Roman"/>
          <w:sz w:val="24"/>
          <w:szCs w:val="24"/>
        </w:rPr>
        <w:t>Степаньков</w:t>
      </w:r>
      <w:proofErr w:type="spellEnd"/>
      <w:r w:rsidR="00B47946">
        <w:rPr>
          <w:rFonts w:ascii="Times New Roman" w:hAnsi="Times New Roman" w:cs="Times New Roman"/>
          <w:sz w:val="24"/>
          <w:szCs w:val="24"/>
        </w:rPr>
        <w:t xml:space="preserve"> Сергей Михайлович, покажет нам экспозиции музе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47946">
        <w:rPr>
          <w:rFonts w:ascii="Times New Roman" w:hAnsi="Times New Roman" w:cs="Times New Roman"/>
          <w:sz w:val="24"/>
          <w:szCs w:val="24"/>
        </w:rPr>
        <w:t>, посвященные вкладу наших железнодорожников, работников Локомотивного депо, внесших вклад в Великую Победу.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946">
        <w:rPr>
          <w:rFonts w:ascii="Times New Roman" w:hAnsi="Times New Roman" w:cs="Times New Roman"/>
          <w:sz w:val="24"/>
          <w:szCs w:val="24"/>
        </w:rPr>
        <w:t>Затем мы проедем по городу и увидим памятники</w:t>
      </w:r>
      <w:r>
        <w:rPr>
          <w:rFonts w:ascii="Times New Roman" w:hAnsi="Times New Roman" w:cs="Times New Roman"/>
          <w:sz w:val="24"/>
          <w:szCs w:val="24"/>
        </w:rPr>
        <w:t xml:space="preserve"> Великой От</w:t>
      </w:r>
      <w:r w:rsidR="00B47946">
        <w:rPr>
          <w:rFonts w:ascii="Times New Roman" w:hAnsi="Times New Roman" w:cs="Times New Roman"/>
          <w:sz w:val="24"/>
          <w:szCs w:val="24"/>
        </w:rPr>
        <w:t>ечественной войны, познакомимся с историей их создания, в очередной раз задумаемся о том, о чем они призваны нам напоминать.</w:t>
      </w:r>
    </w:p>
    <w:p w:rsidR="00B47946" w:rsidRPr="00FE1AE0" w:rsidRDefault="00B47946" w:rsidP="00FE1A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>Знакомство с памятником трудящимся паровозного (ныне локомотивного) депо призванным и погибшим на фронтах Великой Отечественной войны</w:t>
      </w:r>
    </w:p>
    <w:p w:rsidR="00B47946" w:rsidRDefault="00B47946" w:rsidP="007C7B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 трудящимся паровозного (ныне локомотивного) депо призванным и погибшим на фронтах Великой Отечественной войны (1941-1945 гг.),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   с южной стороны 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здания локомотивного депо.</w:t>
      </w:r>
    </w:p>
    <w:p w:rsidR="00B47946" w:rsidRDefault="00B47946" w:rsidP="007C7B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 или проехать к памятнику довольно сложно – он находится на закрытой территории транспортного предприятия, городской общественный транспорт сюда не ходит, пройти пешком сложно – надо пересекать железнодорожные пути с довольно интенсивным движением поездов. Если есть большое желание пройти или проехать к этому памятнику, то это надо сделать так: проехать до остановки «Стадион» и пешком по ул.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им.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 идти до самого локомотивного депо.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7946" w:rsidRDefault="009E5EB5" w:rsidP="007C7B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</w:t>
      </w:r>
      <w:r w:rsidR="00B47946"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16 частей: ограда, постамент, газовая горелка в форме пятиконечной металлической звезды, две чёрно-мраморных плиты на 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таменте по обе стороны звезды, </w:t>
      </w:r>
      <w:r w:rsidR="00B47946"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импровизированный винтовочный штык, 10 чёрно – мраморных плит на металлической конструкции.</w:t>
      </w:r>
    </w:p>
    <w:p w:rsidR="00B47946" w:rsidRPr="001D06CA" w:rsidRDefault="009E5EB5" w:rsidP="007C7B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центральной черно-мраморной </w:t>
      </w:r>
      <w:r w:rsidR="00B47946"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плите верхнего ряда есть эпитафия в шесть строк: «Стойкости, мужеств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у, верности воинской работникам</w:t>
      </w:r>
      <w:r w:rsidR="00B47946"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локомотивного депо Тайшет, победившим смерть ради жизни». Ниже эпитафии буквы «РЖД», знак железных дорог и скрещенные молоток и гаечный ключ. Все надписи и изображения на мраморных плитах сделаны способом фотогравюры.</w:t>
      </w:r>
    </w:p>
    <w:p w:rsidR="00EC4498" w:rsidRDefault="00B47946" w:rsidP="007C7B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остальных девяти чёрно-мраморных плитах, расположенных по обе стороны от центральной плит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на металлической конструкции,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выбиты фамилии и инициалы работников паровозного депо Тайшет ВСЖД, погибших в годы Великой Отечес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твенной войны. На двух плитах по 40 имён; на двух других по 46, а на остальных пяти 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50. Всего на девяти плитах 422 имёни (фамилии и инициалы). Изначально плит было 5, но списки дополняются. За период с открытия памятника в 2005 г. и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2014 год, было дописано </w:t>
      </w:r>
      <w:r w:rsidRPr="001D06CA">
        <w:rPr>
          <w:rFonts w:ascii="Times New Roman" w:eastAsia="Times New Roman" w:hAnsi="Times New Roman" w:cs="Times New Roman"/>
          <w:sz w:val="24"/>
          <w:szCs w:val="24"/>
          <w:lang w:eastAsia="ru-RU"/>
        </w:rPr>
        <w:t>346 фамилий погиб</w:t>
      </w:r>
      <w:r w:rsidR="009E5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ших в войне работников депо. </w:t>
      </w:r>
      <w:r w:rsidRPr="00003A5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9 мая у этого памятника зажигается огонь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03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символизирующий вечную память о погибших в годы Великой Отечестве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нной войны, проводится митинг, </w:t>
      </w:r>
      <w:r w:rsidRPr="00003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возлагаются венки</w:t>
      </w:r>
      <w:r w:rsidRPr="001C27F7">
        <w:rPr>
          <w:rFonts w:ascii="Helvetica" w:eastAsia="Times New Roman" w:hAnsi="Helvetica" w:cs="Times New Roman"/>
          <w:color w:val="444444"/>
          <w:sz w:val="26"/>
          <w:szCs w:val="26"/>
          <w:lang w:eastAsia="ru-RU"/>
        </w:rPr>
        <w:t>.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 установлен на средства локо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мотивного депо, Управления ВСЖД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7946" w:rsidRPr="00FE1AE0" w:rsidRDefault="00EC4498" w:rsidP="007C7B3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1A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Посещение музея Локомотивного депо, знакомство с подвигами героев-железнодорожников</w:t>
      </w:r>
    </w:p>
    <w:p w:rsidR="00EC4498" w:rsidRPr="00FE1AE0" w:rsidRDefault="00EC4498" w:rsidP="007C7B3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47946" w:rsidRPr="00FE1AE0" w:rsidRDefault="00EC4498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>Посещение мемориального комплекса сотрудникам правоохранительных органов, посвященного погибшим в Великой Отечественной войне и в локальных вооруженных конфликтах</w:t>
      </w:r>
    </w:p>
    <w:p w:rsidR="00EC4498" w:rsidRDefault="00EC4498" w:rsidP="007C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Большой, для нашего городка, мемориальный комплекс сотрудникам правоохранительных органов мне удалось увидеть и на улице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Партсъезда. Комплекс посвящен погибшим на фронтах Великой Отечественной войны и в локальных вооруженных конфликтах. В центре мемориала отполированная базальтовая глыба. На ней милицейский знак – щит и перекрещенные мечи. Рядом артиллерийское орудие 45 мм времен войны и танк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54, 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БТР. На танке табличка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надписью: «Живым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погибшим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советским и российским участникам локальных войн и вооруженных конфликтов посвящается». Там же можно посмотреть стенды с фотографиями милиционеров-участников Великой Отечественной войны. Памятник сооружен по инициативе ветеранов милиции и городских властей. </w:t>
      </w:r>
    </w:p>
    <w:p w:rsidR="00FE1AE0" w:rsidRDefault="00EC4498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E1AE0">
        <w:rPr>
          <w:rFonts w:ascii="Times New Roman" w:hAnsi="Times New Roman" w:cs="Times New Roman"/>
          <w:b/>
          <w:i/>
          <w:sz w:val="24"/>
          <w:szCs w:val="24"/>
        </w:rPr>
        <w:t xml:space="preserve">Посещение привокзальной площади (по пути следования на площадь предусмотрен заезд на ул. Комсомольскую,156 (дом, где проживал </w:t>
      </w:r>
      <w:proofErr w:type="gramEnd"/>
    </w:p>
    <w:p w:rsidR="00EC4498" w:rsidRPr="00FE1AE0" w:rsidRDefault="00EC4498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E1AE0">
        <w:rPr>
          <w:rFonts w:ascii="Times New Roman" w:hAnsi="Times New Roman" w:cs="Times New Roman"/>
          <w:b/>
          <w:i/>
          <w:sz w:val="24"/>
          <w:szCs w:val="24"/>
        </w:rPr>
        <w:t xml:space="preserve">Герой Советского Союза Н.Д. </w:t>
      </w:r>
      <w:proofErr w:type="spellStart"/>
      <w:r w:rsidRPr="00FE1AE0">
        <w:rPr>
          <w:rFonts w:ascii="Times New Roman" w:hAnsi="Times New Roman" w:cs="Times New Roman"/>
          <w:b/>
          <w:i/>
          <w:sz w:val="24"/>
          <w:szCs w:val="24"/>
        </w:rPr>
        <w:t>Пахотищев</w:t>
      </w:r>
      <w:proofErr w:type="spellEnd"/>
      <w:r w:rsidRPr="00FE1AE0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EC4498" w:rsidRDefault="00EC4498" w:rsidP="007C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Памятник, с которым сталкиваются сразу все гости нашего города, приехавшие к нам на поездах – это Памятник-обелиск воинам-землякам, погибшим на фронтах Великой Отечественной войны</w:t>
      </w:r>
      <w:r w:rsidRPr="0049329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Митинг по случаю открытия этого памятника состоялся 7 ноября 1967 года. После торжественного звучания гимна СССР покрывало с памятника сняли Герой Советского Союза Яков Андреевич Антонов и лучший комсомолец города Юлий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Сам обелиск, как и 47 лет назад, состоит из трех частей: кулак солдата, сжимающий штык, штык; плита с изображением солдата. На чугунной плите, которая лежит на треугольно возвышении постамента, написаны следующие слова: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Тайшетская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земля дала Родине восемь Героев Советского Союза: Андреев Николай Трофимович, Антонов Яков Андреевич, Гореликов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Капустин Михаил Денисович,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Кублицкий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Александрович, Мясников Иван Степанович,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Дмитриевич, </w:t>
      </w:r>
      <w:proofErr w:type="gramStart"/>
      <w:r>
        <w:rPr>
          <w:rFonts w:ascii="Times New Roman" w:hAnsi="Times New Roman" w:cs="Times New Roman"/>
          <w:sz w:val="24"/>
          <w:szCs w:val="24"/>
        </w:rPr>
        <w:t>Брюханов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Степан Степанович. Мы гордимся своими земляками, преклоняем головы перед их мужеством и героизмом!». Кроме этого текста в верхнем левом углу плиты находится рельефное изображение Золотая звезда Героя Советского Союза. После текста в нижней части, две перекрещенные лавровые ветви, символизирующие победу. Кстати, эта мемориальная доска раньше располагалась на здании вокзала, слева от центрального входа. С обратной стороны треугольного возвышения есть еще одна металлическая плита с четверостишьем поэта Николая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«Мы были высоки, русоволосы. Вы в книгах прочитаете, как миф, о людях, что ушли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недолюбив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докурив последней папиросы».  Этот памятник был не всегда таким, как сегодня. Раньше не было этого треугольного возвышения с чугунной плитой, которую перенесли на постамент памятника в 2003 году; не было красной кафельной плитки и плиты со словами поэта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Раньше на подножии памятника было две латунных плиты: со стороны улицы Транспортной, со словами: «Никто не забыт, ничто не забыто!» и «Вечная память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воинам-тайшетцам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павшим в боях за Родину!» со стороны вокзала. Кстати, асфальтированных дорожек вокруг памятника тоже не было, они были из мелкого, красноватого цвета, гравия и небольших бетонных плит. Автором монумента был тогда еще студент – старшекурсник архитектурного факультета строительного института Владимир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Миайлович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Зуев, позже стал преподавателем в школе. </w:t>
      </w:r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проекта Зуева поручили строительному управлению № 21 «</w:t>
      </w:r>
      <w:proofErr w:type="spellStart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Ангарстроя</w:t>
      </w:r>
      <w:proofErr w:type="spellEnd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 создании обелиска принимал участие Фесенко Е. С., художник – профессионал школы – интернат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(ныне РЖД лицей № 12)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Вместе с плотником</w:t>
      </w:r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Ханюком</w:t>
      </w:r>
      <w:proofErr w:type="spellEnd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они тщательно сооружали опалубку будущего монумента, который состоял из двух тяжёлых блоков – головы солдата и штыка. Земляными и бетонными работами руководил участник Великой Отечественной войны Иван Иванович </w:t>
      </w:r>
      <w:proofErr w:type="spellStart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Редникин</w:t>
      </w:r>
      <w:proofErr w:type="spellEnd"/>
      <w:r w:rsidRPr="005864E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исполнительный мастер СУ-21. Руководили установкой памятника прораб Толкачёв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механик </w:t>
      </w:r>
      <w:proofErr w:type="spellStart"/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Кузьминский</w:t>
      </w:r>
      <w:proofErr w:type="spellEnd"/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В.Д.</w:t>
      </w:r>
    </w:p>
    <w:p w:rsidR="00EC4498" w:rsidRDefault="00EC4498" w:rsidP="007C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в День Победы, около этого памятника проводятся торжественные шествия, митинги, возложения венков. Именно с вокзала, от этого памятника начинает свое шествие и Бессмертный полк.</w:t>
      </w:r>
    </w:p>
    <w:p w:rsidR="00EC4498" w:rsidRDefault="00EC4498" w:rsidP="007C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идти к этому памятнику со стороны улицы Транспортной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свернуть налево можно увидеть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один памятник-паровоз. Это самый большой и самый тяжелый памятник в Тайшете. Его вес 121,5 тонны. Длина паровоза – 13,8 метров, высота – почти 5. На нем есть табличка с надписью: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Тайшетцам-железнодорожникам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 Великой Отечественной войны 1941-1945 года от благодарных потомков». Первая мысль, что именно на нем и сражались за Родину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тайшетцы-железнодорожники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 это не так. Этот паровоз был построен в 1954 году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Ворошиловградском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паровозостроительном заводе. Сзади на паровозе можно увидеть номер Л – 3449. Л – это начальная буква фамилии конструктора Льва Сергеевича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и прозвали такие паровозы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лебедянками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Эти паровозы сыграли решающую роль в перевозках в послевоенные годы. Л – 3449 работал сначала на трассе Тайшет-Братск, а последние свои годы дорабатывал на станции Тайшет.</w:t>
      </w:r>
    </w:p>
    <w:p w:rsidR="00EC4498" w:rsidRDefault="00EC4498" w:rsidP="007C7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этого памятника состоялось 5 августа 1995 года, в год 50-летия Победы. В день 130-летия образования Министерства путей сообщения России, в профессиональный праздник – День железнодорожника. Почему же этот мемориал относят к Великой Отечественной войне? Потому что паровоз – символ Победы в Великой Отечественной войне. Это была основная тягловая сила военных лет.</w:t>
      </w:r>
    </w:p>
    <w:p w:rsidR="00EC4498" w:rsidRPr="00FE1AE0" w:rsidRDefault="00EC4498" w:rsidP="007C7B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>Посещение Юбилейной площади города</w:t>
      </w:r>
    </w:p>
    <w:p w:rsidR="008A32EF" w:rsidRDefault="00EC4498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Знаменитый памятник</w:t>
      </w:r>
      <w:r w:rsidR="008A32EF">
        <w:rPr>
          <w:rFonts w:ascii="Times New Roman" w:hAnsi="Times New Roman" w:cs="Times New Roman"/>
          <w:sz w:val="24"/>
          <w:szCs w:val="24"/>
        </w:rPr>
        <w:t xml:space="preserve"> «Танк</w:t>
      </w:r>
      <w:proofErr w:type="gramStart"/>
      <w:r w:rsidR="008A32E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8A32EF">
        <w:rPr>
          <w:rFonts w:ascii="Times New Roman" w:hAnsi="Times New Roman" w:cs="Times New Roman"/>
          <w:sz w:val="24"/>
          <w:szCs w:val="24"/>
        </w:rPr>
        <w:t xml:space="preserve"> – 34». Этот памятник установлен в городе Тайшете на площади Юбилейной в 1980 году. Официально, в соответствии с эпитафией, памятник установлен «...людям, создавшим это грозное оружие и победившим в Великой Отечественной войне». Памятник представляет собой монолитный бетонный пьедестал и установленный на нем танк. Авторы эскиза памятника – знаменитые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тайшетские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художники Виктор Николаевич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Жамов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 и Владимир Викторович Копылов. Почему установлен именно этот памятник в Тайшете? В 1987 году в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тайшетской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газете «Заря коммунизма» вышла статья «Танк на пьедестале», в которой рассказывалось о том, что жители деревни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Енисейка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Тайшетского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района (колхоз имени Ворошилова) в 1942 году по своей инициативе начали собирать деньги на строительство танковой колонны. Они </w:t>
      </w:r>
      <w:proofErr w:type="gramStart"/>
      <w:r w:rsidR="008A32EF">
        <w:rPr>
          <w:rFonts w:ascii="Times New Roman" w:hAnsi="Times New Roman" w:cs="Times New Roman"/>
          <w:sz w:val="24"/>
          <w:szCs w:val="24"/>
        </w:rPr>
        <w:t>обратились за помощью к колхозникам Иркутской области и по всей области начался</w:t>
      </w:r>
      <w:proofErr w:type="gramEnd"/>
      <w:r w:rsidR="008A32EF">
        <w:rPr>
          <w:rFonts w:ascii="Times New Roman" w:hAnsi="Times New Roman" w:cs="Times New Roman"/>
          <w:sz w:val="24"/>
          <w:szCs w:val="24"/>
        </w:rPr>
        <w:t xml:space="preserve"> сбор денег. Их несли все, даже дети сдавали свои копейки. К концу января 1943 года по всей области было собрано 58 </w:t>
      </w:r>
      <w:proofErr w:type="spellStart"/>
      <w:proofErr w:type="gramStart"/>
      <w:r w:rsidR="008A32EF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="008A32EF">
        <w:rPr>
          <w:rFonts w:ascii="Times New Roman" w:hAnsi="Times New Roman" w:cs="Times New Roman"/>
          <w:sz w:val="24"/>
          <w:szCs w:val="24"/>
        </w:rPr>
        <w:t xml:space="preserve"> рублей деньгами, 5 кг золотых изделий, более 14 тысяч пудов зерна, около 4 тысяч пудов мяса. Жителей </w:t>
      </w:r>
      <w:proofErr w:type="spellStart"/>
      <w:r w:rsidR="008A32EF">
        <w:rPr>
          <w:rFonts w:ascii="Times New Roman" w:hAnsi="Times New Roman" w:cs="Times New Roman"/>
          <w:sz w:val="24"/>
          <w:szCs w:val="24"/>
        </w:rPr>
        <w:t>Тайшетского</w:t>
      </w:r>
      <w:proofErr w:type="spellEnd"/>
      <w:r w:rsidR="008A32EF">
        <w:rPr>
          <w:rFonts w:ascii="Times New Roman" w:hAnsi="Times New Roman" w:cs="Times New Roman"/>
          <w:sz w:val="24"/>
          <w:szCs w:val="24"/>
        </w:rPr>
        <w:t xml:space="preserve"> района за сбор средств на танковую колонну «Иркутский колхозник» поздравил И.В. Сталин. Танки иркутских колхозников воевали под Ленинградом, на Курской дуге и участвовали в других сражениях. </w:t>
      </w:r>
    </w:p>
    <w:p w:rsidR="008A32EF" w:rsidRDefault="008A32EF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Танк, который установлен в Тайшете, конечно же, не из числа колонны «Иркутский колхозник», но именно такие танки – Т – 34 строились на деньги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тайшетских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колхозников. На постаменте же стоит танк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34 – 85, а не Т – 34. Т – 34 – 85 представлял собой окончательный вариант советского среднего танка. Модернизированная «тридцатьчетверка» была оснащена более просторной и удобной для работы экипажа башней, появился новый вращающийся перископический прибор наблюдения </w:t>
      </w:r>
      <w:r>
        <w:rPr>
          <w:rFonts w:ascii="Times New Roman" w:hAnsi="Times New Roman" w:cs="Times New Roman"/>
          <w:sz w:val="24"/>
          <w:szCs w:val="24"/>
          <w:lang w:val="en-US"/>
        </w:rPr>
        <w:t>Mk</w:t>
      </w:r>
      <w:r w:rsidRPr="00F77A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, а также установка командирской башенки с шестью смотровыми приборами со стеклоблоком триплекс. Самым главным новшеством на «Т – 34 – 85 было новое 85мм орудие ЗИС-С-53, позволявшее эффективно бороться с немецкими танками «Пантера» и «Тигр». Этот танк также сохранил свою отличную скорость, маневренность и проходимость. Данный памятник в Тайшете очень уважаем и популярен. Около него всегда можно увидеть цветы и венки, возложенные благодарными потомками. А если пройти дальше, мы увидим за танком Аллею ветеранов. 8 мая 2007 аллея яблонь была заложена ветеранами войны 1941-1945 гг. </w:t>
      </w:r>
    </w:p>
    <w:p w:rsidR="00FE1AE0" w:rsidRDefault="00EC4498" w:rsidP="00FE1A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 xml:space="preserve">Знакомство с Героем Советского Союза, Н.Д. </w:t>
      </w:r>
      <w:proofErr w:type="spellStart"/>
      <w:r w:rsidRPr="00FE1AE0">
        <w:rPr>
          <w:rFonts w:ascii="Times New Roman" w:hAnsi="Times New Roman" w:cs="Times New Roman"/>
          <w:b/>
          <w:i/>
          <w:sz w:val="24"/>
          <w:szCs w:val="24"/>
        </w:rPr>
        <w:t>Пахотищевым</w:t>
      </w:r>
      <w:proofErr w:type="spellEnd"/>
      <w:r w:rsidRPr="00FE1A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C4498" w:rsidRPr="00FE1AE0" w:rsidRDefault="00EC4498" w:rsidP="00FE1A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1AE0">
        <w:rPr>
          <w:rFonts w:ascii="Times New Roman" w:hAnsi="Times New Roman" w:cs="Times New Roman"/>
          <w:b/>
          <w:i/>
          <w:sz w:val="24"/>
          <w:szCs w:val="24"/>
        </w:rPr>
        <w:t>(посещение школы № 85 и микрорайона, названного в его честь)</w:t>
      </w:r>
    </w:p>
    <w:p w:rsidR="007C7B3E" w:rsidRDefault="007C7B3E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Тайшете чтят память о Герое-земляке. В Тайшете есть еще мемориальные доски в память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Н.Д.: на здании школы № 85 и на родительском доме Николая Дмитриевича по улице Комсомольской, 156 с надписью: «В этом доме родился и жил до 1936 года Герой Советского Союза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Дмитриевич 1919-1980» (ее учащиеся рассматривали ранее).</w:t>
      </w:r>
    </w:p>
    <w:p w:rsidR="007C7B3E" w:rsidRPr="00EC4498" w:rsidRDefault="007C7B3E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Обратимся к школе № 85 города Тайшета. Здесь рядом с мемориальной доской в память о Н.Д.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Пахотищеве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можно увидеть еще одну, открытую в 1985 году. На ней 23 имени – одно, учителя (Авдеев М.М.), остальные – ученики школы № 85. Надпись над именами гласит: «Учителям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 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.д. школы № 85 погибшим в годы Великой Отечественной войны 1941-1945 г.г.». Над надписью видим бронзовую пятиконечную звезду. В нижней части плиты – эпитафия «Вечная слава Героям!». Слева от нее изображение военной каски и лавровая ветвь.  </w:t>
      </w:r>
    </w:p>
    <w:p w:rsidR="008A32EF" w:rsidRPr="007C7B3E" w:rsidRDefault="008A32EF" w:rsidP="007C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перекинемся с вами в микрорайон им. Николая Дмитриевича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Он самый первый и крупный микрорайон города, расположен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северо-восточной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города. Возник как жилой район рабочих и служащих одного из самых знаменитых градообразующих предприятий города – завода по ремонту дорожно-строительных машин (ЗРДСМ). К сожалению, в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лихие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90-е этот завод сохранить не удалось. Имя Героя Советского союза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Дмитриевича микрорайону было присвоено в августе 1984 года. При въезде в посёлок можно увидеть стелу, установленную в честь Героя. Он родился 9 ноября 1919 в городе Тайшете в семье ветерана первой мировой войны. Окончил школу № 85, в советской армии с 1936 года. Затем учился в Иркутской школе военных летчиков и в летно-планерной школе, а в 1940 году окончил Челябинское военно-авиационное училище. С первых дней войны - на фронте.  Николай Дмитриевич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одним из первых освоил ночные вылеты на боевые задания. Доставлял грузы, выполнял ночное фотографирование в боевых условиях, бомбил вражеские объекты. Указом Президиума Верховного совета СССР от 29 июня 1945 года за образцовое выполнение боевых заданий командования Николаю Дмитриевичу было присвоено звание Героя Советского Союза с вручение ордена Ленина и медали «Золотая звезда». Стела эта имеет высоту примерно 10-11 метров.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верху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стела немного сужается. В нижней части, на высоте 1 метр от основания, стелу охватывает окружность – кольцо из листового железа. На этой окружности слова «Микрорайон имени Героя Советского союза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Пахотищева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Н.Д.». Стела стоит на холме, высотой в 2 метра. Вокруг стелы уложена бетонными плитами дорожка с выходом на автобусную остановку.</w:t>
      </w:r>
    </w:p>
    <w:p w:rsidR="008A32EF" w:rsidRDefault="008A32EF" w:rsidP="007C7B3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городе много улиц, названных в честь Героев Советского союза: ул. Кошевого, Зои Космодемьянской,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м-н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Пахотищева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Гастелло, Матросова, Расковой... И среди них есть улица Андреева, названная в честь Николая Трофимовича – Героя Советского Союза. Хотя родился он в Москве, а не нашей земле, но с 1938 года работал у нас, был военным комиссаром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Тайшетского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Николай Трофимович прошел войну до конца, воевал и на Сталинградском фронте, участвовал в операции «Кольцо», освобождал Орел, Брянск, принимал участие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Варшавско-Познанской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военной операции, форсировал Вислу, освобождал Польшу, участник Берлинской операции. Полковник Андреев был удостоен звания Героя 6 апреля 1945 года. В нашем городе на доме № 1 улицы Андреева можно увидеть памятную доску с надписью: «Улица названа в честь военного комиссара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Тайшетского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 Советского Союза Андреева Николая Трофимовича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A32EF" w:rsidRDefault="008A32EF" w:rsidP="007C7B3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должны чтить память о героях, событиях Великой Отечественной войны. Должны знать историю памятников нашего города, должны охранять их и сохранять в должном виде. Ведь памятники Великой Отечественной войне – это возможность увековечить память, причем память о целой эпохе в жизни страны, городов, о погибших, о цене мирного жизни современного общества.</w:t>
      </w:r>
    </w:p>
    <w:p w:rsidR="0011454E" w:rsidRPr="007C7B3E" w:rsidRDefault="007C7B3E" w:rsidP="007C7B3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возвращению ребята обсуждают с педагогом, что нового они узнали на экскурсии</w:t>
      </w:r>
      <w:r w:rsidR="00FE1A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что им запомнилось больше всего.</w:t>
      </w:r>
    </w:p>
    <w:sectPr w:rsidR="0011454E" w:rsidRPr="007C7B3E" w:rsidSect="00114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60D"/>
    <w:multiLevelType w:val="hybridMultilevel"/>
    <w:tmpl w:val="56B4B288"/>
    <w:lvl w:ilvl="0" w:tplc="B0A4FF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1AB4465"/>
    <w:multiLevelType w:val="hybridMultilevel"/>
    <w:tmpl w:val="8D4E638A"/>
    <w:lvl w:ilvl="0" w:tplc="0ED42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AF4858"/>
    <w:multiLevelType w:val="hybridMultilevel"/>
    <w:tmpl w:val="34D4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E2F8A"/>
    <w:multiLevelType w:val="hybridMultilevel"/>
    <w:tmpl w:val="25D0E6DE"/>
    <w:lvl w:ilvl="0" w:tplc="4B4E8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816B3"/>
    <w:multiLevelType w:val="hybridMultilevel"/>
    <w:tmpl w:val="22B4BA28"/>
    <w:lvl w:ilvl="0" w:tplc="C960016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F83266A"/>
    <w:multiLevelType w:val="hybridMultilevel"/>
    <w:tmpl w:val="55F64FEA"/>
    <w:lvl w:ilvl="0" w:tplc="7BE8CF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2EF"/>
    <w:rsid w:val="000162DC"/>
    <w:rsid w:val="0009318E"/>
    <w:rsid w:val="0011454E"/>
    <w:rsid w:val="001E551F"/>
    <w:rsid w:val="005578D5"/>
    <w:rsid w:val="006378AE"/>
    <w:rsid w:val="0079472F"/>
    <w:rsid w:val="007C7B3E"/>
    <w:rsid w:val="007D2A50"/>
    <w:rsid w:val="008A32EF"/>
    <w:rsid w:val="009D1526"/>
    <w:rsid w:val="009E5EB5"/>
    <w:rsid w:val="00B32258"/>
    <w:rsid w:val="00B47946"/>
    <w:rsid w:val="00C64D09"/>
    <w:rsid w:val="00DD1075"/>
    <w:rsid w:val="00EC4498"/>
    <w:rsid w:val="00FE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94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9472F"/>
  </w:style>
  <w:style w:type="paragraph" w:styleId="a3">
    <w:name w:val="List Paragraph"/>
    <w:basedOn w:val="a"/>
    <w:uiPriority w:val="34"/>
    <w:qFormat/>
    <w:rsid w:val="007D2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5</cp:revision>
  <dcterms:created xsi:type="dcterms:W3CDTF">2025-05-11T16:47:00Z</dcterms:created>
  <dcterms:modified xsi:type="dcterms:W3CDTF">2025-06-14T16:53:00Z</dcterms:modified>
</cp:coreProperties>
</file>